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E" w:rsidRPr="008E2DD2" w:rsidRDefault="007614EE" w:rsidP="008E2D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DD2">
        <w:rPr>
          <w:rFonts w:ascii="Times New Roman" w:hAnsi="Times New Roman" w:cs="Times New Roman"/>
          <w:b/>
          <w:sz w:val="28"/>
          <w:szCs w:val="28"/>
        </w:rPr>
        <w:t>Załącznik nr 3.</w:t>
      </w:r>
      <w:r w:rsidR="00AE7180">
        <w:rPr>
          <w:rFonts w:ascii="Times New Roman" w:hAnsi="Times New Roman" w:cs="Times New Roman"/>
          <w:b/>
          <w:sz w:val="28"/>
          <w:szCs w:val="28"/>
        </w:rPr>
        <w:t>10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B348CD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5D663C">
        <w:rPr>
          <w:rFonts w:ascii="Times New Roman" w:hAnsi="Times New Roman" w:cs="Times New Roman"/>
          <w:b/>
          <w:color w:val="0000FF"/>
          <w:sz w:val="24"/>
          <w:szCs w:val="24"/>
        </w:rPr>
        <w:t>X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180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180">
        <w:rPr>
          <w:rFonts w:ascii="Times New Roman" w:hAnsi="Times New Roman" w:cs="Times New Roman"/>
          <w:b/>
          <w:color w:val="0000FF"/>
          <w:sz w:val="24"/>
          <w:szCs w:val="24"/>
        </w:rPr>
        <w:t>Wyjazdowe warsztaty językowe</w:t>
      </w:r>
      <w:r w:rsidR="00A30A2E" w:rsidRPr="00A30A2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E7180">
        <w:rPr>
          <w:rFonts w:ascii="Times New Roman" w:hAnsi="Times New Roman" w:cs="Times New Roman"/>
          <w:b/>
          <w:color w:val="0000FF"/>
          <w:sz w:val="24"/>
          <w:szCs w:val="24"/>
        </w:rPr>
        <w:t>– język angielski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>– (</w:t>
      </w:r>
      <w:r w:rsidR="00AE7180">
        <w:rPr>
          <w:rFonts w:ascii="Times New Roman" w:hAnsi="Times New Roman" w:cs="Times New Roman"/>
          <w:b/>
          <w:sz w:val="24"/>
          <w:szCs w:val="24"/>
        </w:rPr>
        <w:t>46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osób)</w:t>
      </w:r>
    </w:p>
    <w:p w:rsidR="0003011E" w:rsidRPr="00FE70E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7D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AE7180">
        <w:rPr>
          <w:rFonts w:ascii="Times New Roman" w:hAnsi="Times New Roman" w:cs="Times New Roman"/>
          <w:sz w:val="24"/>
          <w:szCs w:val="24"/>
        </w:rPr>
        <w:t>46</w:t>
      </w:r>
    </w:p>
    <w:p w:rsidR="0056256F" w:rsidRDefault="00E03F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I</w:t>
      </w:r>
      <w:r w:rsidR="009E5B85">
        <w:rPr>
          <w:rFonts w:ascii="Times New Roman" w:hAnsi="Times New Roman" w:cs="Times New Roman"/>
          <w:sz w:val="24"/>
          <w:szCs w:val="24"/>
        </w:rPr>
        <w:t>lość godzin</w:t>
      </w:r>
      <w:r w:rsidR="007247E9">
        <w:rPr>
          <w:rFonts w:ascii="Times New Roman" w:hAnsi="Times New Roman" w:cs="Times New Roman"/>
          <w:sz w:val="24"/>
          <w:szCs w:val="24"/>
        </w:rPr>
        <w:t xml:space="preserve"> </w:t>
      </w:r>
      <w:r w:rsidR="009E5B85">
        <w:rPr>
          <w:rFonts w:ascii="Times New Roman" w:hAnsi="Times New Roman" w:cs="Times New Roman"/>
          <w:sz w:val="24"/>
          <w:szCs w:val="24"/>
        </w:rPr>
        <w:t>konwersacji dla każdego uczestnika w czasie wyjazdu - 48</w:t>
      </w:r>
    </w:p>
    <w:p w:rsidR="00AE7180" w:rsidRDefault="00AE7180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grup wyjazdowych: 2 (I gr – </w:t>
      </w:r>
      <w:r w:rsidR="00B72F1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9E5B8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II gr. – </w:t>
      </w:r>
      <w:r w:rsidR="00B72F12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9E5B85">
        <w:rPr>
          <w:rFonts w:ascii="Times New Roman" w:hAnsi="Times New Roman" w:cs="Times New Roman"/>
          <w:sz w:val="24"/>
          <w:szCs w:val="24"/>
        </w:rPr>
        <w:t>)</w:t>
      </w:r>
    </w:p>
    <w:p w:rsidR="00A02752" w:rsidRDefault="00AE7180" w:rsidP="00A02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grup dydaktycznych</w:t>
      </w:r>
      <w:r w:rsidR="00A02752">
        <w:rPr>
          <w:rFonts w:ascii="Times New Roman" w:hAnsi="Times New Roman" w:cs="Times New Roman"/>
          <w:sz w:val="24"/>
          <w:szCs w:val="24"/>
        </w:rPr>
        <w:t xml:space="preserve"> – 12 (zajęcia w grupach 4 osobowych)</w:t>
      </w:r>
    </w:p>
    <w:p w:rsidR="00421146" w:rsidRPr="00A02752" w:rsidRDefault="00421146" w:rsidP="00A027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zadania: Województwo Świętokrzyskie</w:t>
      </w:r>
    </w:p>
    <w:p w:rsidR="00602BAB" w:rsidRDefault="00602BAB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602BAB" w:rsidRDefault="003F18D1" w:rsidP="00602B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02BAB">
        <w:rPr>
          <w:rFonts w:ascii="Times New Roman" w:hAnsi="Times New Roman" w:cs="Times New Roman"/>
          <w:sz w:val="24"/>
          <w:szCs w:val="24"/>
        </w:rPr>
        <w:t xml:space="preserve"> </w:t>
      </w:r>
      <w:r w:rsidR="009E5B85">
        <w:rPr>
          <w:rFonts w:ascii="Times New Roman" w:hAnsi="Times New Roman" w:cs="Times New Roman"/>
          <w:sz w:val="24"/>
          <w:szCs w:val="24"/>
        </w:rPr>
        <w:t>N</w:t>
      </w:r>
      <w:r w:rsidR="00A02752">
        <w:rPr>
          <w:rFonts w:ascii="Times New Roman" w:hAnsi="Times New Roman" w:cs="Times New Roman"/>
          <w:sz w:val="24"/>
          <w:szCs w:val="24"/>
        </w:rPr>
        <w:t>auka posługiwania się językiem angielskim w różnych codziennych sytuacjach</w:t>
      </w:r>
    </w:p>
    <w:p w:rsidR="00602BAB" w:rsidRDefault="003F18D1" w:rsidP="00602B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02BAB">
        <w:rPr>
          <w:rFonts w:ascii="Times New Roman" w:hAnsi="Times New Roman" w:cs="Times New Roman"/>
          <w:sz w:val="24"/>
          <w:szCs w:val="24"/>
        </w:rPr>
        <w:t xml:space="preserve"> </w:t>
      </w:r>
      <w:r w:rsidR="00602BAB" w:rsidRPr="00602BAB">
        <w:rPr>
          <w:rFonts w:ascii="Times New Roman" w:hAnsi="Times New Roman" w:cs="Times New Roman"/>
          <w:sz w:val="24"/>
          <w:szCs w:val="24"/>
        </w:rPr>
        <w:t xml:space="preserve">Nauka </w:t>
      </w:r>
      <w:r w:rsidR="00A02752">
        <w:rPr>
          <w:rFonts w:ascii="Times New Roman" w:hAnsi="Times New Roman" w:cs="Times New Roman"/>
          <w:sz w:val="24"/>
          <w:szCs w:val="24"/>
        </w:rPr>
        <w:t>swobodnego wypowiadania się w języku angielskim</w:t>
      </w:r>
    </w:p>
    <w:p w:rsidR="00602BAB" w:rsidRDefault="003F18D1" w:rsidP="00602B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2752">
        <w:rPr>
          <w:rFonts w:ascii="Times New Roman" w:hAnsi="Times New Roman" w:cs="Times New Roman"/>
          <w:sz w:val="24"/>
          <w:szCs w:val="24"/>
        </w:rPr>
        <w:t>nauka zwrotów używanych w mowie potocznej</w:t>
      </w:r>
    </w:p>
    <w:p w:rsidR="003F18D1" w:rsidRDefault="003F18D1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02BAB">
        <w:rPr>
          <w:rFonts w:ascii="Times New Roman" w:hAnsi="Times New Roman" w:cs="Times New Roman"/>
          <w:sz w:val="24"/>
          <w:szCs w:val="24"/>
        </w:rPr>
        <w:t xml:space="preserve"> </w:t>
      </w:r>
      <w:r w:rsidR="00A02752">
        <w:rPr>
          <w:rFonts w:ascii="Times New Roman" w:hAnsi="Times New Roman" w:cs="Times New Roman"/>
          <w:sz w:val="24"/>
          <w:szCs w:val="24"/>
        </w:rPr>
        <w:t>poszerzanie zasobu słownictwa i idiomów</w:t>
      </w:r>
    </w:p>
    <w:p w:rsidR="00602BAB" w:rsidRDefault="009E5B85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poziom zaawansowania językowego </w:t>
      </w:r>
      <w:r w:rsidR="005B31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intermidiate</w:t>
      </w:r>
    </w:p>
    <w:p w:rsidR="005B312C" w:rsidRPr="003F18D1" w:rsidRDefault="005B312C" w:rsidP="003F18D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muszą być prowadzone z wykorzystaniem narzędzi TIK</w:t>
      </w:r>
    </w:p>
    <w:p w:rsidR="0056256F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9E5B85">
        <w:rPr>
          <w:rFonts w:ascii="Times New Roman" w:hAnsi="Times New Roman" w:cs="Times New Roman"/>
          <w:sz w:val="24"/>
          <w:szCs w:val="24"/>
        </w:rPr>
        <w:t xml:space="preserve">wakacje </w:t>
      </w:r>
      <w:r w:rsidR="002A0DB9" w:rsidRPr="00FE70E2">
        <w:rPr>
          <w:rFonts w:ascii="Times New Roman" w:hAnsi="Times New Roman" w:cs="Times New Roman"/>
          <w:sz w:val="24"/>
          <w:szCs w:val="24"/>
        </w:rPr>
        <w:t>2018 roku</w:t>
      </w:r>
      <w:r w:rsidR="009E5B85">
        <w:rPr>
          <w:rFonts w:ascii="Times New Roman" w:hAnsi="Times New Roman" w:cs="Times New Roman"/>
          <w:sz w:val="24"/>
          <w:szCs w:val="24"/>
        </w:rPr>
        <w:t xml:space="preserve"> –I gr i wakacje 2019 r. – II grupa</w:t>
      </w:r>
      <w:r w:rsidR="0088664B" w:rsidRPr="00FE70E2">
        <w:rPr>
          <w:rFonts w:ascii="Times New Roman" w:hAnsi="Times New Roman" w:cs="Times New Roman"/>
          <w:sz w:val="24"/>
          <w:szCs w:val="24"/>
        </w:rPr>
        <w:t>.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 Harmonogram musi zostać zaakceptowany przez Zamawiającego.</w:t>
      </w:r>
    </w:p>
    <w:p w:rsidR="009E5B85" w:rsidRPr="00FE70E2" w:rsidRDefault="009E5B85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wyjazdu: min 6 dni</w:t>
      </w:r>
    </w:p>
    <w:p w:rsidR="009E5B85" w:rsidRPr="009E5B85" w:rsidRDefault="009E5B85" w:rsidP="009E5B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85">
        <w:rPr>
          <w:rFonts w:ascii="Times New Roman" w:hAnsi="Times New Roman" w:cs="Times New Roman"/>
          <w:sz w:val="24"/>
          <w:szCs w:val="24"/>
        </w:rPr>
        <w:t>Organizator wyjazdu zobowiązuje się zapewnić:</w:t>
      </w:r>
    </w:p>
    <w:p w:rsidR="009E5B85" w:rsidRDefault="009E5B85" w:rsidP="009E5B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B85">
        <w:rPr>
          <w:rFonts w:ascii="Times New Roman" w:hAnsi="Times New Roman" w:cs="Times New Roman"/>
          <w:sz w:val="24"/>
          <w:szCs w:val="24"/>
        </w:rPr>
        <w:t>Nocleg i wyżywienie – min. 3 posiłki</w:t>
      </w:r>
      <w:r>
        <w:rPr>
          <w:rFonts w:ascii="Times New Roman" w:hAnsi="Times New Roman" w:cs="Times New Roman"/>
          <w:sz w:val="24"/>
          <w:szCs w:val="24"/>
        </w:rPr>
        <w:t xml:space="preserve"> w obiekcie o dobrym standardzie</w:t>
      </w:r>
      <w:r w:rsidR="005B312C">
        <w:rPr>
          <w:rFonts w:ascii="Times New Roman" w:hAnsi="Times New Roman" w:cs="Times New Roman"/>
          <w:sz w:val="24"/>
          <w:szCs w:val="24"/>
        </w:rPr>
        <w:t>,</w:t>
      </w:r>
    </w:p>
    <w:p w:rsidR="005B312C" w:rsidRDefault="005B312C" w:rsidP="009E5B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obiekt noclegowy musi posiadać bazę rekreacyjną tj.: boiska, zieleń, miejsce na ognisko.</w:t>
      </w:r>
    </w:p>
    <w:p w:rsidR="005B312C" w:rsidRPr="009E5B85" w:rsidRDefault="005B312C" w:rsidP="009E5B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wodę, kawę, herbatę dostępną przez cały dzień</w:t>
      </w:r>
    </w:p>
    <w:p w:rsidR="009E5B85" w:rsidRPr="009E5B85" w:rsidRDefault="009E5B85" w:rsidP="009E5B8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312C" w:rsidRPr="009E5B85">
        <w:rPr>
          <w:rFonts w:ascii="Times New Roman" w:hAnsi="Times New Roman" w:cs="Times New Roman"/>
          <w:sz w:val="24"/>
          <w:szCs w:val="24"/>
        </w:rPr>
        <w:t>Zajęcia</w:t>
      </w:r>
      <w:r w:rsidRPr="009E5B85">
        <w:rPr>
          <w:rFonts w:ascii="Times New Roman" w:hAnsi="Times New Roman" w:cs="Times New Roman"/>
          <w:sz w:val="24"/>
          <w:szCs w:val="24"/>
        </w:rPr>
        <w:t xml:space="preserve"> z języka angielskiego w formie konwersacji w wymiarze min 4</w:t>
      </w:r>
      <w:r w:rsidR="005B312C">
        <w:rPr>
          <w:rFonts w:ascii="Times New Roman" w:hAnsi="Times New Roman" w:cs="Times New Roman"/>
          <w:sz w:val="24"/>
          <w:szCs w:val="24"/>
        </w:rPr>
        <w:t>8</w:t>
      </w:r>
      <w:r w:rsidRPr="009E5B85">
        <w:rPr>
          <w:rFonts w:ascii="Times New Roman" w:hAnsi="Times New Roman" w:cs="Times New Roman"/>
          <w:sz w:val="24"/>
          <w:szCs w:val="24"/>
        </w:rPr>
        <w:t xml:space="preserve"> godz w czasie pobytu</w:t>
      </w:r>
      <w:r w:rsidR="005B312C">
        <w:rPr>
          <w:rFonts w:ascii="Times New Roman" w:hAnsi="Times New Roman" w:cs="Times New Roman"/>
          <w:sz w:val="24"/>
          <w:szCs w:val="24"/>
        </w:rPr>
        <w:t xml:space="preserve"> dla każdego uczestnika</w:t>
      </w:r>
      <w:r w:rsidRPr="009E5B85">
        <w:rPr>
          <w:rFonts w:ascii="Times New Roman" w:hAnsi="Times New Roman" w:cs="Times New Roman"/>
          <w:sz w:val="24"/>
          <w:szCs w:val="24"/>
        </w:rPr>
        <w:t>,</w:t>
      </w:r>
    </w:p>
    <w:p w:rsidR="009E5B85" w:rsidRPr="009E5B85" w:rsidRDefault="005B312C" w:rsidP="005B31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B85" w:rsidRPr="009E5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E5B85" w:rsidRPr="009E5B85">
        <w:rPr>
          <w:rFonts w:ascii="Times New Roman" w:hAnsi="Times New Roman" w:cs="Times New Roman"/>
          <w:sz w:val="24"/>
          <w:szCs w:val="24"/>
        </w:rPr>
        <w:t xml:space="preserve"> native speakerów</w:t>
      </w:r>
      <w:r>
        <w:rPr>
          <w:rFonts w:ascii="Times New Roman" w:hAnsi="Times New Roman" w:cs="Times New Roman"/>
          <w:sz w:val="24"/>
          <w:szCs w:val="24"/>
        </w:rPr>
        <w:t xml:space="preserve"> dla każdej grupy,</w:t>
      </w:r>
    </w:p>
    <w:p w:rsidR="009E5B85" w:rsidRPr="009E5B85" w:rsidRDefault="005B312C" w:rsidP="005B31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B85" w:rsidRPr="009E5B85">
        <w:rPr>
          <w:rFonts w:ascii="Times New Roman" w:hAnsi="Times New Roman" w:cs="Times New Roman"/>
          <w:sz w:val="24"/>
          <w:szCs w:val="24"/>
        </w:rPr>
        <w:t>2 opiekunów</w:t>
      </w:r>
      <w:r>
        <w:rPr>
          <w:rFonts w:ascii="Times New Roman" w:hAnsi="Times New Roman" w:cs="Times New Roman"/>
          <w:sz w:val="24"/>
          <w:szCs w:val="24"/>
        </w:rPr>
        <w:t xml:space="preserve"> dla każdej grupy</w:t>
      </w:r>
      <w:r w:rsidR="009E5B85" w:rsidRPr="009E5B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5B85" w:rsidRPr="009E5B85" w:rsidRDefault="005B312C" w:rsidP="005B31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B85" w:rsidRPr="009E5B85">
        <w:rPr>
          <w:rFonts w:ascii="Times New Roman" w:hAnsi="Times New Roman" w:cs="Times New Roman"/>
          <w:sz w:val="24"/>
          <w:szCs w:val="24"/>
        </w:rPr>
        <w:t>Opiekę medyczną,</w:t>
      </w:r>
    </w:p>
    <w:p w:rsidR="009E5B85" w:rsidRPr="009E5B85" w:rsidRDefault="005B312C" w:rsidP="005B31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B85" w:rsidRPr="009E5B85">
        <w:rPr>
          <w:rFonts w:ascii="Times New Roman" w:hAnsi="Times New Roman" w:cs="Times New Roman"/>
          <w:sz w:val="24"/>
          <w:szCs w:val="24"/>
        </w:rPr>
        <w:t>Organizację czasu wolnego.</w:t>
      </w:r>
    </w:p>
    <w:p w:rsidR="0056256F" w:rsidRPr="00FE70E2" w:rsidRDefault="005B312C" w:rsidP="005B31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56F" w:rsidRPr="00FE70E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32FC9">
        <w:rPr>
          <w:rFonts w:ascii="Times New Roman" w:hAnsi="Times New Roman" w:cs="Times New Roman"/>
          <w:sz w:val="24"/>
          <w:szCs w:val="24"/>
        </w:rPr>
        <w:t>8</w:t>
      </w:r>
    </w:p>
    <w:p w:rsidR="0056256F" w:rsidRPr="007247E9" w:rsidRDefault="005B312C" w:rsidP="005B312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256F" w:rsidRPr="007247E9">
        <w:rPr>
          <w:rFonts w:ascii="Times New Roman" w:hAnsi="Times New Roman" w:cs="Times New Roman"/>
          <w:sz w:val="24"/>
          <w:szCs w:val="24"/>
        </w:rPr>
        <w:t>Sposób liczenia godzin: godzina lekcyjna (45 minut)</w:t>
      </w:r>
    </w:p>
    <w:p w:rsidR="002A0DB9" w:rsidRPr="00602BAB" w:rsidRDefault="002A0DB9" w:rsidP="0060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 koszt kursu należy wkalkulować</w:t>
      </w:r>
      <w:r w:rsidR="005B312C">
        <w:rPr>
          <w:rFonts w:ascii="Times New Roman" w:hAnsi="Times New Roman" w:cs="Times New Roman"/>
          <w:sz w:val="24"/>
          <w:szCs w:val="24"/>
        </w:rPr>
        <w:t xml:space="preserve"> także</w:t>
      </w:r>
      <w:r w:rsidRPr="00FE70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DB9" w:rsidRPr="005B312C" w:rsidRDefault="005B312C" w:rsidP="005B312C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uczestników spod siedziby Zamawiającego na miejsce realizacji warsztatów i z powrotem.</w:t>
      </w:r>
    </w:p>
    <w:p w:rsidR="00602BAB" w:rsidRPr="00FE70E2" w:rsidRDefault="00602BAB" w:rsidP="0060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lastRenderedPageBreak/>
        <w:t>Wykonawca zobowiązuje się do:</w:t>
      </w:r>
    </w:p>
    <w:p w:rsidR="00602BAB" w:rsidRPr="00FE70E2" w:rsidRDefault="00602BAB" w:rsidP="00602BAB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602BAB" w:rsidRPr="00DB6C03" w:rsidRDefault="00602BAB" w:rsidP="00602BAB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602BAB" w:rsidRPr="00391EB8" w:rsidRDefault="00602BAB" w:rsidP="00602BAB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 xml:space="preserve">Nie zgłoszeniu się Uczestników na </w:t>
      </w:r>
      <w:r w:rsidR="005B312C">
        <w:rPr>
          <w:rFonts w:ascii="Times New Roman" w:hAnsi="Times New Roman" w:cs="Times New Roman"/>
          <w:sz w:val="24"/>
          <w:szCs w:val="24"/>
        </w:rPr>
        <w:t>wyjazd</w:t>
      </w:r>
      <w:r w:rsidRPr="00391EB8">
        <w:rPr>
          <w:rFonts w:ascii="Times New Roman" w:hAnsi="Times New Roman" w:cs="Times New Roman"/>
          <w:sz w:val="24"/>
          <w:szCs w:val="24"/>
        </w:rPr>
        <w:t>;</w:t>
      </w:r>
    </w:p>
    <w:p w:rsidR="00602BAB" w:rsidRPr="00391EB8" w:rsidRDefault="00602BAB" w:rsidP="00602BAB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lub rezygnacji z uczestnictwa</w:t>
      </w:r>
      <w:r w:rsidR="005B312C">
        <w:rPr>
          <w:rFonts w:ascii="Times New Roman" w:hAnsi="Times New Roman" w:cs="Times New Roman"/>
          <w:sz w:val="24"/>
          <w:szCs w:val="24"/>
        </w:rPr>
        <w:t xml:space="preserve"> w warsztatach</w:t>
      </w:r>
      <w:r w:rsidRPr="00391EB8">
        <w:rPr>
          <w:rFonts w:ascii="Times New Roman" w:hAnsi="Times New Roman" w:cs="Times New Roman"/>
          <w:sz w:val="24"/>
          <w:szCs w:val="24"/>
        </w:rPr>
        <w:t>;</w:t>
      </w:r>
    </w:p>
    <w:p w:rsidR="00602BAB" w:rsidRDefault="00602BAB" w:rsidP="00602BAB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602BAB" w:rsidRPr="00100851" w:rsidRDefault="00602BAB" w:rsidP="00602BA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Dokumentowania</w:t>
      </w:r>
      <w:r w:rsidRPr="00100851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0851">
        <w:rPr>
          <w:rFonts w:ascii="Times New Roman" w:hAnsi="Times New Roman" w:cs="Times New Roman"/>
          <w:sz w:val="24"/>
          <w:szCs w:val="24"/>
        </w:rPr>
        <w:t xml:space="preserve"> </w:t>
      </w:r>
      <w:r w:rsidR="005B312C">
        <w:rPr>
          <w:rFonts w:ascii="Times New Roman" w:hAnsi="Times New Roman" w:cs="Times New Roman"/>
          <w:sz w:val="24"/>
          <w:szCs w:val="24"/>
        </w:rPr>
        <w:t>warsztatów</w:t>
      </w:r>
      <w:r w:rsidRPr="00100851">
        <w:rPr>
          <w:rFonts w:ascii="Times New Roman" w:hAnsi="Times New Roman" w:cs="Times New Roman"/>
          <w:sz w:val="24"/>
          <w:szCs w:val="24"/>
        </w:rPr>
        <w:t xml:space="preserve">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="00C4381F">
        <w:rPr>
          <w:rFonts w:ascii="Times New Roman" w:hAnsi="Times New Roman" w:cs="Times New Roman"/>
          <w:sz w:val="24"/>
          <w:szCs w:val="24"/>
        </w:rPr>
        <w:t xml:space="preserve"> tym celu po </w:t>
      </w:r>
      <w:r w:rsidRPr="00100851">
        <w:rPr>
          <w:rFonts w:ascii="Times New Roman" w:hAnsi="Times New Roman" w:cs="Times New Roman"/>
          <w:sz w:val="24"/>
          <w:szCs w:val="24"/>
        </w:rPr>
        <w:t xml:space="preserve">zakończeniu szkolenia przekaże Zamawiającemu: listy obecności, </w:t>
      </w:r>
      <w:r w:rsidR="005B312C">
        <w:rPr>
          <w:rFonts w:ascii="Times New Roman" w:hAnsi="Times New Roman" w:cs="Times New Roman"/>
          <w:sz w:val="24"/>
          <w:szCs w:val="24"/>
        </w:rPr>
        <w:t>sp</w:t>
      </w:r>
      <w:r w:rsidR="00C4381F">
        <w:rPr>
          <w:rFonts w:ascii="Times New Roman" w:hAnsi="Times New Roman" w:cs="Times New Roman"/>
          <w:sz w:val="24"/>
          <w:szCs w:val="24"/>
        </w:rPr>
        <w:t>rawozdanie z </w:t>
      </w:r>
      <w:r w:rsidR="005B312C">
        <w:rPr>
          <w:rFonts w:ascii="Times New Roman" w:hAnsi="Times New Roman" w:cs="Times New Roman"/>
          <w:sz w:val="24"/>
          <w:szCs w:val="24"/>
        </w:rPr>
        <w:t>realizacji zajęć</w:t>
      </w:r>
      <w:r w:rsidRPr="00100851">
        <w:rPr>
          <w:rFonts w:ascii="Times New Roman" w:hAnsi="Times New Roman" w:cs="Times New Roman"/>
          <w:sz w:val="24"/>
          <w:szCs w:val="24"/>
        </w:rPr>
        <w:t xml:space="preserve"> (</w:t>
      </w:r>
      <w:r w:rsidR="005B312C">
        <w:rPr>
          <w:rFonts w:ascii="Times New Roman" w:hAnsi="Times New Roman" w:cs="Times New Roman"/>
          <w:sz w:val="24"/>
          <w:szCs w:val="24"/>
        </w:rPr>
        <w:t xml:space="preserve">w tym opinię o każdym uczestniku – jego </w:t>
      </w:r>
      <w:r w:rsidR="00C4381F">
        <w:rPr>
          <w:rFonts w:ascii="Times New Roman" w:hAnsi="Times New Roman" w:cs="Times New Roman"/>
          <w:sz w:val="24"/>
          <w:szCs w:val="24"/>
        </w:rPr>
        <w:t>postępach i poziomie znajomości języka angielskiego na zakończenie warsztatów w odniesieniu do stanu sprzed rozpoczęcia udziału w warsztatach</w:t>
      </w:r>
      <w:r w:rsidRPr="00100851">
        <w:rPr>
          <w:rFonts w:ascii="Times New Roman" w:hAnsi="Times New Roman" w:cs="Times New Roman"/>
          <w:sz w:val="24"/>
          <w:szCs w:val="24"/>
        </w:rPr>
        <w:t>).</w:t>
      </w:r>
    </w:p>
    <w:p w:rsidR="00602BAB" w:rsidRPr="00141512" w:rsidRDefault="00602BAB" w:rsidP="0060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1) Szkolenie dopasowane jest do poziomu uczestników – obowiązkowe jest zbadanie wyjściowego poziomu kompetencji rozwijanych w trakcie </w:t>
      </w:r>
      <w:r w:rsidR="00C4381F">
        <w:rPr>
          <w:rFonts w:ascii="Times New Roman" w:hAnsi="Times New Roman" w:cs="Times New Roman"/>
          <w:sz w:val="24"/>
          <w:szCs w:val="24"/>
        </w:rPr>
        <w:t>warsztatów i </w:t>
      </w:r>
      <w:r w:rsidRPr="00141512">
        <w:rPr>
          <w:rFonts w:ascii="Times New Roman" w:hAnsi="Times New Roman" w:cs="Times New Roman"/>
          <w:sz w:val="24"/>
          <w:szCs w:val="24"/>
        </w:rPr>
        <w:t>dostosowanie do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programu szkoleniowego oraz wykorzystywanych metod</w:t>
      </w:r>
      <w:r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141512">
        <w:rPr>
          <w:rFonts w:ascii="Times New Roman" w:hAnsi="Times New Roman" w:cs="Times New Roman"/>
          <w:sz w:val="24"/>
          <w:szCs w:val="24"/>
        </w:rPr>
        <w:t>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</w:t>
      </w:r>
      <w:r w:rsidR="00C4381F">
        <w:rPr>
          <w:rFonts w:ascii="Times New Roman" w:hAnsi="Times New Roman" w:cs="Times New Roman"/>
          <w:sz w:val="24"/>
          <w:szCs w:val="24"/>
        </w:rPr>
        <w:t xml:space="preserve">(jeżeli są potrzebne) </w:t>
      </w:r>
      <w:r w:rsidRPr="00141512">
        <w:rPr>
          <w:rFonts w:ascii="Times New Roman" w:hAnsi="Times New Roman" w:cs="Times New Roman"/>
          <w:sz w:val="24"/>
          <w:szCs w:val="24"/>
        </w:rPr>
        <w:t xml:space="preserve">muszą </w:t>
      </w:r>
      <w:r w:rsidR="00C4381F">
        <w:rPr>
          <w:rFonts w:ascii="Times New Roman" w:hAnsi="Times New Roman" w:cs="Times New Roman"/>
          <w:sz w:val="24"/>
          <w:szCs w:val="24"/>
        </w:rPr>
        <w:t xml:space="preserve">zawierać informację </w:t>
      </w:r>
      <w:r w:rsidR="00C4381F" w:rsidRPr="00C4381F">
        <w:t>o</w:t>
      </w:r>
      <w:r w:rsidRPr="00C4381F">
        <w:t>finansowaniu</w:t>
      </w:r>
      <w:r>
        <w:rPr>
          <w:rFonts w:ascii="Times New Roman" w:hAnsi="Times New Roman" w:cs="Times New Roman"/>
          <w:sz w:val="24"/>
          <w:szCs w:val="24"/>
        </w:rPr>
        <w:t xml:space="preserve"> kursu ze środków UE, z Europ</w:t>
      </w:r>
      <w:r w:rsidR="00C4381F">
        <w:rPr>
          <w:rFonts w:ascii="Times New Roman" w:hAnsi="Times New Roman" w:cs="Times New Roman"/>
          <w:sz w:val="24"/>
          <w:szCs w:val="24"/>
        </w:rPr>
        <w:t>ejskiego Funduszu Społecznego w </w:t>
      </w:r>
      <w:r>
        <w:rPr>
          <w:rFonts w:ascii="Times New Roman" w:hAnsi="Times New Roman" w:cs="Times New Roman"/>
          <w:sz w:val="24"/>
          <w:szCs w:val="24"/>
        </w:rPr>
        <w:t>ramach Regionalnego Programu Operacyjnego Województwa Świętokrzyskiego.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4) Podczas szkolenia wykorzystywane muszą być różnorodne, angażujące uczestników metody kształcenia oraz środki i materiały dydaktyc</w:t>
      </w:r>
      <w:r w:rsidR="00C4381F">
        <w:rPr>
          <w:rFonts w:ascii="Times New Roman" w:hAnsi="Times New Roman" w:cs="Times New Roman"/>
          <w:sz w:val="24"/>
          <w:szCs w:val="24"/>
        </w:rPr>
        <w:t>zne, dostosowane do specyfiki i </w:t>
      </w:r>
      <w:r w:rsidRPr="00141512">
        <w:rPr>
          <w:rFonts w:ascii="Times New Roman" w:hAnsi="Times New Roman" w:cs="Times New Roman"/>
          <w:sz w:val="24"/>
          <w:szCs w:val="24"/>
        </w:rPr>
        <w:t xml:space="preserve">sytuacji osób uczących się. 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</w:t>
      </w:r>
      <w:r w:rsidR="00C4381F">
        <w:rPr>
          <w:rFonts w:ascii="Times New Roman" w:hAnsi="Times New Roman" w:cs="Times New Roman"/>
          <w:sz w:val="24"/>
          <w:szCs w:val="24"/>
        </w:rPr>
        <w:t>matów zajęć, harmonogram wraz z </w:t>
      </w:r>
      <w:r w:rsidRPr="00141512">
        <w:rPr>
          <w:rFonts w:ascii="Times New Roman" w:hAnsi="Times New Roman" w:cs="Times New Roman"/>
          <w:sz w:val="24"/>
          <w:szCs w:val="24"/>
        </w:rPr>
        <w:t>wymiarem czasowym),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C4381F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6) </w:t>
      </w:r>
      <w:r w:rsidR="00C4381F">
        <w:rPr>
          <w:rFonts w:ascii="Times New Roman" w:hAnsi="Times New Roman" w:cs="Times New Roman"/>
          <w:color w:val="000000" w:themeColor="text1"/>
          <w:sz w:val="24"/>
          <w:szCs w:val="24"/>
        </w:rPr>
        <w:t>Wykonawcy muszą posiadał łącznie: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a) </w:t>
      </w:r>
      <w:r w:rsidR="00C4381F">
        <w:rPr>
          <w:rFonts w:ascii="Times New Roman" w:hAnsi="Times New Roman" w:cs="Times New Roman"/>
          <w:color w:val="000000" w:themeColor="text1"/>
          <w:sz w:val="24"/>
          <w:szCs w:val="24"/>
        </w:rPr>
        <w:t>wiedzę i doświadczenie w zakresie nauki języka angielskiego, prowadzenia warsztatów/szkoleń/obozów językowych.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602BAB" w:rsidRPr="00141512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602BAB" w:rsidRDefault="00602BAB" w:rsidP="00602BAB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p w:rsidR="00A30A2E" w:rsidRPr="004F2295" w:rsidRDefault="00A30A2E" w:rsidP="00602BAB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Zapewnienia uczestnikowi kursu nieodpłatnie, na jego własność, materiałów dydaktycznych i pomocniczych niezbę</w:t>
      </w:r>
      <w:r w:rsidR="00B674F8">
        <w:rPr>
          <w:rFonts w:ascii="Times New Roman" w:hAnsi="Times New Roman" w:cs="Times New Roman"/>
          <w:sz w:val="24"/>
          <w:szCs w:val="24"/>
        </w:rPr>
        <w:t>dnych przy realizacji szkolenia</w:t>
      </w:r>
      <w:r w:rsidR="00C4381F">
        <w:rPr>
          <w:rFonts w:ascii="Times New Roman" w:hAnsi="Times New Roman" w:cs="Times New Roman"/>
          <w:sz w:val="24"/>
          <w:szCs w:val="24"/>
        </w:rPr>
        <w:t xml:space="preserve"> (jeżeli dotyczy)</w:t>
      </w:r>
      <w:r w:rsidR="00B674F8">
        <w:rPr>
          <w:rFonts w:ascii="Times New Roman" w:hAnsi="Times New Roman" w:cs="Times New Roman"/>
          <w:sz w:val="24"/>
          <w:szCs w:val="24"/>
        </w:rPr>
        <w:t>.</w:t>
      </w:r>
    </w:p>
    <w:sectPr w:rsidR="00A30A2E" w:rsidRPr="004F2295" w:rsidSect="007614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16" w:rsidRDefault="00600716" w:rsidP="0008327D">
      <w:pPr>
        <w:spacing w:after="0" w:line="240" w:lineRule="auto"/>
      </w:pPr>
      <w:r>
        <w:separator/>
      </w:r>
    </w:p>
  </w:endnote>
  <w:endnote w:type="continuationSeparator" w:id="0">
    <w:p w:rsidR="00600716" w:rsidRDefault="00600716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16" w:rsidRDefault="00600716" w:rsidP="0008327D">
      <w:pPr>
        <w:spacing w:after="0" w:line="240" w:lineRule="auto"/>
      </w:pPr>
      <w:r>
        <w:separator/>
      </w:r>
    </w:p>
  </w:footnote>
  <w:footnote w:type="continuationSeparator" w:id="0">
    <w:p w:rsidR="00600716" w:rsidRDefault="00600716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6BF1"/>
    <w:multiLevelType w:val="hybridMultilevel"/>
    <w:tmpl w:val="4B8A7B50"/>
    <w:lvl w:ilvl="0" w:tplc="9B987B44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6105"/>
    <w:multiLevelType w:val="hybridMultilevel"/>
    <w:tmpl w:val="22F8E1FC"/>
    <w:lvl w:ilvl="0" w:tplc="ADAC3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870EFC"/>
    <w:multiLevelType w:val="hybridMultilevel"/>
    <w:tmpl w:val="E138A58E"/>
    <w:lvl w:ilvl="0" w:tplc="A6F69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27B04"/>
    <w:rsid w:val="00164338"/>
    <w:rsid w:val="00267F40"/>
    <w:rsid w:val="002A0DB9"/>
    <w:rsid w:val="00342F71"/>
    <w:rsid w:val="0039271C"/>
    <w:rsid w:val="003E07CB"/>
    <w:rsid w:val="003F18D1"/>
    <w:rsid w:val="0040282A"/>
    <w:rsid w:val="00417756"/>
    <w:rsid w:val="00421146"/>
    <w:rsid w:val="004F2295"/>
    <w:rsid w:val="0056256F"/>
    <w:rsid w:val="005B312C"/>
    <w:rsid w:val="005D663C"/>
    <w:rsid w:val="00600716"/>
    <w:rsid w:val="00601312"/>
    <w:rsid w:val="00602BAB"/>
    <w:rsid w:val="00632DA5"/>
    <w:rsid w:val="007247E9"/>
    <w:rsid w:val="007614EE"/>
    <w:rsid w:val="0088664B"/>
    <w:rsid w:val="008A3DAE"/>
    <w:rsid w:val="008E2DD2"/>
    <w:rsid w:val="008F329F"/>
    <w:rsid w:val="009E5B85"/>
    <w:rsid w:val="00A02752"/>
    <w:rsid w:val="00A30A2E"/>
    <w:rsid w:val="00AE7180"/>
    <w:rsid w:val="00B348CD"/>
    <w:rsid w:val="00B63769"/>
    <w:rsid w:val="00B674F8"/>
    <w:rsid w:val="00B72F12"/>
    <w:rsid w:val="00BB1B1B"/>
    <w:rsid w:val="00C43656"/>
    <w:rsid w:val="00C4381F"/>
    <w:rsid w:val="00D03845"/>
    <w:rsid w:val="00D0520E"/>
    <w:rsid w:val="00D32FC9"/>
    <w:rsid w:val="00D33BE6"/>
    <w:rsid w:val="00D60B76"/>
    <w:rsid w:val="00E03F7D"/>
    <w:rsid w:val="00E54493"/>
    <w:rsid w:val="00E703DE"/>
    <w:rsid w:val="00EB220E"/>
    <w:rsid w:val="00EE10C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5BE"/>
  <w15:docId w15:val="{12B22FC9-C9C9-4119-BEA1-CAFB973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17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4</cp:revision>
  <dcterms:created xsi:type="dcterms:W3CDTF">2018-02-08T09:50:00Z</dcterms:created>
  <dcterms:modified xsi:type="dcterms:W3CDTF">2018-02-13T12:14:00Z</dcterms:modified>
</cp:coreProperties>
</file>